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85E7" w14:textId="0EF1950D" w:rsidR="004240BE" w:rsidRDefault="00E725A5" w:rsidP="004240BE">
      <w:pPr>
        <w:jc w:val="center"/>
      </w:pPr>
      <w:r>
        <w:rPr>
          <w:noProof/>
        </w:rPr>
        <w:drawing>
          <wp:inline distT="0" distB="0" distL="0" distR="0" wp14:anchorId="64EFD8BB" wp14:editId="7E8271F6">
            <wp:extent cx="2638425" cy="1028700"/>
            <wp:effectExtent l="0" t="0" r="9525" b="0"/>
            <wp:docPr id="1" name="Picture 1" descr="Woodcreek T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creek TX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38425" cy="1028700"/>
                    </a:xfrm>
                    <a:prstGeom prst="rect">
                      <a:avLst/>
                    </a:prstGeom>
                    <a:noFill/>
                    <a:ln>
                      <a:noFill/>
                    </a:ln>
                  </pic:spPr>
                </pic:pic>
              </a:graphicData>
            </a:graphic>
          </wp:inline>
        </w:drawing>
      </w:r>
    </w:p>
    <w:p w14:paraId="46293624" w14:textId="77777777" w:rsidR="00AE37F5" w:rsidRDefault="00AE37F5" w:rsidP="004240BE">
      <w:pPr>
        <w:jc w:val="center"/>
        <w:rPr>
          <w:rFonts w:cstheme="minorHAnsi"/>
          <w:b/>
          <w:sz w:val="32"/>
          <w:szCs w:val="32"/>
        </w:rPr>
      </w:pPr>
    </w:p>
    <w:p w14:paraId="0AFD15ED" w14:textId="40D12BC7" w:rsidR="004240BE" w:rsidRDefault="00435F15" w:rsidP="004240BE">
      <w:pPr>
        <w:jc w:val="center"/>
        <w:rPr>
          <w:rFonts w:cstheme="minorHAnsi"/>
          <w:b/>
          <w:sz w:val="32"/>
          <w:szCs w:val="32"/>
        </w:rPr>
      </w:pPr>
      <w:r>
        <w:rPr>
          <w:rFonts w:cstheme="minorHAnsi"/>
          <w:b/>
          <w:sz w:val="32"/>
          <w:szCs w:val="32"/>
        </w:rPr>
        <w:t>Brush pick-up</w:t>
      </w:r>
    </w:p>
    <w:p w14:paraId="2A3ECC96" w14:textId="77777777" w:rsidR="004240BE" w:rsidRDefault="004240BE" w:rsidP="004240BE">
      <w:pPr>
        <w:jc w:val="center"/>
        <w:rPr>
          <w:rFonts w:cstheme="minorHAnsi"/>
          <w:b/>
          <w:sz w:val="32"/>
          <w:szCs w:val="32"/>
        </w:rPr>
      </w:pPr>
    </w:p>
    <w:p w14:paraId="463B65C4" w14:textId="1ACE34BD" w:rsidR="004240BE" w:rsidRPr="005C6A04" w:rsidRDefault="004240BE" w:rsidP="00852988">
      <w:pPr>
        <w:jc w:val="center"/>
        <w:rPr>
          <w:rFonts w:ascii="Candara Light" w:hAnsi="Candara Light" w:cstheme="minorHAnsi"/>
          <w:b/>
          <w:sz w:val="32"/>
          <w:szCs w:val="32"/>
        </w:rPr>
      </w:pPr>
      <w:r w:rsidRPr="005C6A04">
        <w:rPr>
          <w:rFonts w:ascii="Candara Light" w:hAnsi="Candara Light" w:cstheme="minorHAnsi"/>
          <w:b/>
          <w:sz w:val="32"/>
          <w:szCs w:val="32"/>
        </w:rPr>
        <w:t xml:space="preserve">** Form due to Woodcreek City Hall by </w:t>
      </w:r>
      <w:r w:rsidR="00852988" w:rsidRPr="005C6A04">
        <w:rPr>
          <w:rFonts w:ascii="Candara Light" w:hAnsi="Candara Light" w:cstheme="minorHAnsi"/>
          <w:b/>
          <w:sz w:val="32"/>
          <w:szCs w:val="32"/>
          <w:u w:val="single"/>
        </w:rPr>
        <w:t xml:space="preserve">NOON </w:t>
      </w:r>
      <w:r w:rsidR="00807513">
        <w:rPr>
          <w:rFonts w:ascii="Candara Light" w:hAnsi="Candara Light" w:cstheme="minorHAnsi"/>
          <w:b/>
          <w:sz w:val="32"/>
          <w:szCs w:val="32"/>
          <w:u w:val="single"/>
        </w:rPr>
        <w:t>January 31st</w:t>
      </w:r>
      <w:r w:rsidRPr="005C6A04">
        <w:rPr>
          <w:rFonts w:ascii="Candara Light" w:hAnsi="Candara Light" w:cstheme="minorHAnsi"/>
          <w:b/>
          <w:sz w:val="32"/>
          <w:szCs w:val="32"/>
        </w:rPr>
        <w:t>**</w:t>
      </w:r>
      <w:r w:rsidR="008A421D">
        <w:rPr>
          <w:rFonts w:ascii="Candara Light" w:hAnsi="Candara Light" w:cstheme="minorHAnsi"/>
          <w:b/>
          <w:sz w:val="32"/>
          <w:szCs w:val="32"/>
        </w:rPr>
        <w:br/>
      </w:r>
      <w:r w:rsidR="008A421D" w:rsidRPr="008A421D">
        <w:rPr>
          <w:rFonts w:ascii="Candara Light" w:hAnsi="Candara Light" w:cstheme="minorHAnsi"/>
          <w:b/>
          <w:sz w:val="32"/>
          <w:szCs w:val="32"/>
        </w:rPr>
        <w:t>Form can be emailed to City.clerk@WoodcreekTX.gov</w:t>
      </w:r>
    </w:p>
    <w:p w14:paraId="6605C94C" w14:textId="77777777" w:rsidR="00F67512" w:rsidRPr="005C6A04" w:rsidRDefault="00F67512" w:rsidP="00B61A97">
      <w:pPr>
        <w:rPr>
          <w:rFonts w:ascii="Candara Light" w:hAnsi="Candara Light" w:cstheme="minorHAnsi"/>
          <w:b/>
          <w:sz w:val="32"/>
          <w:szCs w:val="32"/>
        </w:rPr>
      </w:pPr>
    </w:p>
    <w:p w14:paraId="18112E08" w14:textId="493FD0EB" w:rsidR="004240BE" w:rsidRPr="005C6A04" w:rsidRDefault="004240BE" w:rsidP="00852988">
      <w:pPr>
        <w:jc w:val="center"/>
        <w:rPr>
          <w:rFonts w:ascii="Candara Light" w:hAnsi="Candara Light" w:cstheme="minorHAnsi"/>
          <w:sz w:val="32"/>
          <w:szCs w:val="32"/>
        </w:rPr>
      </w:pPr>
      <w:r w:rsidRPr="005C6A04">
        <w:rPr>
          <w:rFonts w:ascii="Candara Light" w:hAnsi="Candara Light" w:cstheme="minorHAnsi"/>
          <w:sz w:val="32"/>
          <w:szCs w:val="32"/>
        </w:rPr>
        <w:t>Name ___________________________________________________</w:t>
      </w:r>
      <w:r w:rsidR="0018564E">
        <w:rPr>
          <w:rFonts w:ascii="Candara Light" w:hAnsi="Candara Light" w:cstheme="minorHAnsi"/>
          <w:sz w:val="32"/>
          <w:szCs w:val="32"/>
        </w:rPr>
        <w:br/>
      </w:r>
    </w:p>
    <w:p w14:paraId="661FA8AB" w14:textId="303EA209" w:rsidR="004240BE" w:rsidRPr="005C6A04" w:rsidRDefault="004240BE" w:rsidP="00852988">
      <w:pPr>
        <w:jc w:val="center"/>
        <w:rPr>
          <w:rFonts w:ascii="Candara Light" w:hAnsi="Candara Light" w:cstheme="minorHAnsi"/>
          <w:sz w:val="32"/>
          <w:szCs w:val="32"/>
        </w:rPr>
      </w:pPr>
      <w:r w:rsidRPr="005C6A04">
        <w:rPr>
          <w:rFonts w:ascii="Candara Light" w:hAnsi="Candara Light" w:cstheme="minorHAnsi"/>
          <w:sz w:val="32"/>
          <w:szCs w:val="32"/>
        </w:rPr>
        <w:t>Address _________________________________________________</w:t>
      </w:r>
      <w:r w:rsidR="0018564E">
        <w:rPr>
          <w:rFonts w:ascii="Candara Light" w:hAnsi="Candara Light" w:cstheme="minorHAnsi"/>
          <w:sz w:val="32"/>
          <w:szCs w:val="32"/>
        </w:rPr>
        <w:br/>
      </w:r>
    </w:p>
    <w:p w14:paraId="627419E6" w14:textId="4EA4BCF2" w:rsidR="00462469" w:rsidRPr="005C6A04" w:rsidRDefault="00353FB2" w:rsidP="00BA37CF">
      <w:pPr>
        <w:jc w:val="center"/>
        <w:rPr>
          <w:rFonts w:ascii="Candara Light" w:hAnsi="Candara Light" w:cstheme="minorHAnsi"/>
          <w:sz w:val="32"/>
          <w:szCs w:val="32"/>
        </w:rPr>
      </w:pPr>
      <w:r w:rsidRPr="005C6A04">
        <w:rPr>
          <w:rFonts w:ascii="Candara Light" w:hAnsi="Candara Light" w:cstheme="minorHAnsi"/>
          <w:sz w:val="32"/>
          <w:szCs w:val="32"/>
        </w:rPr>
        <w:t>Email Address _____________________________________________</w:t>
      </w:r>
    </w:p>
    <w:p w14:paraId="5B8BF127" w14:textId="77777777" w:rsidR="00462469" w:rsidRPr="005C6A04" w:rsidRDefault="00462469" w:rsidP="00462469">
      <w:pPr>
        <w:rPr>
          <w:rFonts w:ascii="Candara Light" w:hAnsi="Candara Light" w:cstheme="minorHAnsi"/>
          <w:sz w:val="32"/>
          <w:szCs w:val="32"/>
        </w:rPr>
      </w:pPr>
    </w:p>
    <w:p w14:paraId="0511281F" w14:textId="77777777" w:rsidR="002A2E9F" w:rsidRPr="002A2E9F" w:rsidRDefault="002A2E9F" w:rsidP="002A2E9F">
      <w:pPr>
        <w:spacing w:after="0"/>
        <w:rPr>
          <w:rFonts w:ascii="Candara Light" w:hAnsi="Candara Light"/>
          <w:color w:val="000000"/>
          <w:sz w:val="26"/>
          <w:szCs w:val="26"/>
        </w:rPr>
      </w:pPr>
      <w:r w:rsidRPr="002A2E9F">
        <w:rPr>
          <w:rFonts w:ascii="Candara Light" w:hAnsi="Candara Light"/>
          <w:color w:val="000000"/>
          <w:sz w:val="26"/>
          <w:szCs w:val="26"/>
        </w:rPr>
        <w:t>To ensure pick up, Brush/ Limb Piles must be:</w:t>
      </w:r>
    </w:p>
    <w:p w14:paraId="7E3CE6E1" w14:textId="77777777" w:rsidR="002A2E9F" w:rsidRPr="002A2E9F" w:rsidRDefault="002A2E9F" w:rsidP="002A2E9F">
      <w:pPr>
        <w:spacing w:after="0"/>
        <w:rPr>
          <w:rFonts w:ascii="Candara Light" w:hAnsi="Candara Light"/>
          <w:color w:val="000000"/>
          <w:sz w:val="26"/>
          <w:szCs w:val="26"/>
        </w:rPr>
      </w:pPr>
      <w:r w:rsidRPr="002A2E9F">
        <w:rPr>
          <w:rFonts w:ascii="Candara Light" w:hAnsi="Candara Light"/>
          <w:color w:val="000000"/>
          <w:sz w:val="26"/>
          <w:szCs w:val="26"/>
        </w:rPr>
        <w:t>1.</w:t>
      </w:r>
      <w:r w:rsidRPr="002A2E9F">
        <w:rPr>
          <w:rFonts w:ascii="Candara Light" w:hAnsi="Candara Light"/>
          <w:color w:val="000000"/>
          <w:sz w:val="26"/>
          <w:szCs w:val="26"/>
        </w:rPr>
        <w:tab/>
        <w:t>Stacked at the front of your property by 7:00AM on Feb. 3rd</w:t>
      </w:r>
    </w:p>
    <w:p w14:paraId="017239BB" w14:textId="77777777" w:rsidR="002A2E9F" w:rsidRPr="002A2E9F" w:rsidRDefault="002A2E9F" w:rsidP="002A2E9F">
      <w:pPr>
        <w:spacing w:after="0"/>
        <w:rPr>
          <w:rFonts w:ascii="Candara Light" w:hAnsi="Candara Light"/>
          <w:color w:val="000000"/>
          <w:sz w:val="26"/>
          <w:szCs w:val="26"/>
        </w:rPr>
      </w:pPr>
      <w:r w:rsidRPr="002A2E9F">
        <w:rPr>
          <w:rFonts w:ascii="Candara Light" w:hAnsi="Candara Light"/>
          <w:color w:val="000000"/>
          <w:sz w:val="26"/>
          <w:szCs w:val="26"/>
        </w:rPr>
        <w:t>2.</w:t>
      </w:r>
      <w:r w:rsidRPr="002A2E9F">
        <w:rPr>
          <w:rFonts w:ascii="Candara Light" w:hAnsi="Candara Light"/>
          <w:color w:val="000000"/>
          <w:sz w:val="26"/>
          <w:szCs w:val="26"/>
        </w:rPr>
        <w:tab/>
        <w:t>Please have all the branches in a neat orderly pile so they can be easily accessed. Branches   can be no longer than 4ft and the piles need to be no bigger than 3 feet by 4 feet</w:t>
      </w:r>
    </w:p>
    <w:p w14:paraId="161D754E" w14:textId="77777777" w:rsidR="002A2E9F" w:rsidRPr="002A2E9F" w:rsidRDefault="002A2E9F" w:rsidP="002A2E9F">
      <w:pPr>
        <w:spacing w:after="0"/>
        <w:rPr>
          <w:rFonts w:ascii="Candara Light" w:hAnsi="Candara Light"/>
          <w:color w:val="000000"/>
          <w:sz w:val="26"/>
          <w:szCs w:val="26"/>
        </w:rPr>
      </w:pPr>
      <w:r w:rsidRPr="002A2E9F">
        <w:rPr>
          <w:rFonts w:ascii="Candara Light" w:hAnsi="Candara Light"/>
          <w:color w:val="000000"/>
          <w:sz w:val="26"/>
          <w:szCs w:val="26"/>
        </w:rPr>
        <w:t>3.</w:t>
      </w:r>
      <w:r w:rsidRPr="002A2E9F">
        <w:rPr>
          <w:rFonts w:ascii="Candara Light" w:hAnsi="Candara Light"/>
          <w:color w:val="000000"/>
          <w:sz w:val="26"/>
          <w:szCs w:val="26"/>
        </w:rPr>
        <w:tab/>
        <w:t>Do not place items on or within 4 feet of any obstacles such as gas or water meters, telephone service boxes, overhead wires of any kind, parked cars, building overhangs, mailboxes, fences etc. and low hanging branches of trees.  If the pile is under another tree, IT WILL NOT BE PICKED UP.</w:t>
      </w:r>
    </w:p>
    <w:p w14:paraId="1F13ABD6" w14:textId="0329F7EC" w:rsidR="00E56F48" w:rsidRPr="005C6A04" w:rsidRDefault="002A2E9F" w:rsidP="002A2E9F">
      <w:pPr>
        <w:spacing w:after="0"/>
        <w:rPr>
          <w:rFonts w:ascii="Candara Light" w:hAnsi="Candara Light" w:cstheme="minorHAnsi"/>
          <w:sz w:val="32"/>
          <w:szCs w:val="32"/>
        </w:rPr>
      </w:pPr>
      <w:r w:rsidRPr="002A2E9F">
        <w:rPr>
          <w:rFonts w:ascii="Candara Light" w:hAnsi="Candara Light"/>
          <w:color w:val="000000"/>
          <w:sz w:val="26"/>
          <w:szCs w:val="26"/>
        </w:rPr>
        <w:t>4.</w:t>
      </w:r>
      <w:r w:rsidRPr="002A2E9F">
        <w:rPr>
          <w:rFonts w:ascii="Candara Light" w:hAnsi="Candara Light"/>
          <w:color w:val="000000"/>
          <w:sz w:val="26"/>
          <w:szCs w:val="26"/>
        </w:rPr>
        <w:tab/>
        <w:t>Pre-Registration is required so Waste Connections knows what size truck to bring into the city.</w:t>
      </w:r>
      <w:r w:rsidR="00462469" w:rsidRPr="005C6A04">
        <w:rPr>
          <w:rFonts w:ascii="Candara Light" w:hAnsi="Candara Light"/>
          <w:color w:val="000000"/>
          <w:sz w:val="26"/>
          <w:szCs w:val="26"/>
        </w:rPr>
        <w:br/>
      </w:r>
      <w:r w:rsidR="00462469" w:rsidRPr="005C6A04">
        <w:rPr>
          <w:rFonts w:ascii="Candara Light" w:hAnsi="Candara Light"/>
          <w:color w:val="000000"/>
          <w:sz w:val="26"/>
          <w:szCs w:val="26"/>
          <w:shd w:val="clear" w:color="auto" w:fill="FEFEFE"/>
        </w:rPr>
        <w:t xml:space="preserve">    </w:t>
      </w:r>
    </w:p>
    <w:p w14:paraId="1CECDE92" w14:textId="77777777" w:rsidR="00FA680E" w:rsidRDefault="00FA680E" w:rsidP="00FA680E">
      <w:pPr>
        <w:rPr>
          <w:rFonts w:ascii="Candara Light" w:hAnsi="Candara Light" w:cstheme="minorHAnsi"/>
          <w:sz w:val="32"/>
          <w:szCs w:val="32"/>
        </w:rPr>
      </w:pPr>
    </w:p>
    <w:p w14:paraId="65EA31C3" w14:textId="77777777" w:rsidR="00F67512" w:rsidRDefault="00F67512" w:rsidP="00FA680E">
      <w:pPr>
        <w:rPr>
          <w:rFonts w:ascii="Candara Light" w:hAnsi="Candara Light" w:cstheme="minorHAnsi"/>
          <w:sz w:val="32"/>
          <w:szCs w:val="32"/>
        </w:rPr>
      </w:pPr>
    </w:p>
    <w:p w14:paraId="376FEB1A" w14:textId="77777777" w:rsidR="00F67512" w:rsidRPr="005C6A04" w:rsidRDefault="00F67512" w:rsidP="00FA680E">
      <w:pPr>
        <w:rPr>
          <w:rFonts w:ascii="Candara Light" w:hAnsi="Candara Light" w:cstheme="minorHAnsi"/>
          <w:sz w:val="32"/>
          <w:szCs w:val="32"/>
        </w:rPr>
      </w:pPr>
    </w:p>
    <w:p w14:paraId="0B47C524" w14:textId="3AC01366" w:rsidR="002C6DE5" w:rsidRPr="004240BE" w:rsidRDefault="00353FB2" w:rsidP="00353FB2">
      <w:pPr>
        <w:tabs>
          <w:tab w:val="left" w:pos="1884"/>
        </w:tabs>
        <w:rPr>
          <w:b/>
          <w:sz w:val="32"/>
          <w:szCs w:val="32"/>
        </w:rPr>
      </w:pPr>
      <w:r>
        <w:rPr>
          <w:b/>
          <w:sz w:val="32"/>
          <w:szCs w:val="32"/>
        </w:rPr>
        <w:tab/>
      </w:r>
    </w:p>
    <w:sectPr w:rsidR="002C6DE5" w:rsidRPr="004240BE" w:rsidSect="00791FF7">
      <w:pgSz w:w="12240" w:h="15840" w:code="1"/>
      <w:pgMar w:top="720" w:right="720" w:bottom="720" w:left="720" w:header="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D8CD" w14:textId="77777777" w:rsidR="00AC76A2" w:rsidRDefault="00AC76A2" w:rsidP="004240BE">
      <w:pPr>
        <w:spacing w:after="0" w:line="240" w:lineRule="auto"/>
      </w:pPr>
      <w:r>
        <w:separator/>
      </w:r>
    </w:p>
  </w:endnote>
  <w:endnote w:type="continuationSeparator" w:id="0">
    <w:p w14:paraId="1BB5D039" w14:textId="77777777" w:rsidR="00AC76A2" w:rsidRDefault="00AC76A2" w:rsidP="0042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FDC6" w14:textId="77777777" w:rsidR="00AC76A2" w:rsidRDefault="00AC76A2" w:rsidP="004240BE">
      <w:pPr>
        <w:spacing w:after="0" w:line="240" w:lineRule="auto"/>
      </w:pPr>
      <w:r>
        <w:separator/>
      </w:r>
    </w:p>
  </w:footnote>
  <w:footnote w:type="continuationSeparator" w:id="0">
    <w:p w14:paraId="09BD4600" w14:textId="77777777" w:rsidR="00AC76A2" w:rsidRDefault="00AC76A2" w:rsidP="0042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F2FDB"/>
    <w:multiLevelType w:val="hybridMultilevel"/>
    <w:tmpl w:val="FCD6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0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BE"/>
    <w:rsid w:val="00040C80"/>
    <w:rsid w:val="000609FB"/>
    <w:rsid w:val="0017417A"/>
    <w:rsid w:val="0018564E"/>
    <w:rsid w:val="001F051B"/>
    <w:rsid w:val="002A2E9F"/>
    <w:rsid w:val="002C6DE5"/>
    <w:rsid w:val="002D3B84"/>
    <w:rsid w:val="00307916"/>
    <w:rsid w:val="00353FB2"/>
    <w:rsid w:val="00371D39"/>
    <w:rsid w:val="0039074C"/>
    <w:rsid w:val="00405033"/>
    <w:rsid w:val="0041739B"/>
    <w:rsid w:val="004240BE"/>
    <w:rsid w:val="004248EC"/>
    <w:rsid w:val="00435F15"/>
    <w:rsid w:val="00462469"/>
    <w:rsid w:val="00490298"/>
    <w:rsid w:val="00494AF9"/>
    <w:rsid w:val="004C3DCF"/>
    <w:rsid w:val="005544CF"/>
    <w:rsid w:val="00585DE5"/>
    <w:rsid w:val="005C6A04"/>
    <w:rsid w:val="006423FB"/>
    <w:rsid w:val="00665B46"/>
    <w:rsid w:val="006F6AF5"/>
    <w:rsid w:val="007046DC"/>
    <w:rsid w:val="00761D4C"/>
    <w:rsid w:val="007766BD"/>
    <w:rsid w:val="00780A52"/>
    <w:rsid w:val="00791FF7"/>
    <w:rsid w:val="00807513"/>
    <w:rsid w:val="00852988"/>
    <w:rsid w:val="00891BB6"/>
    <w:rsid w:val="008A421D"/>
    <w:rsid w:val="008A58B8"/>
    <w:rsid w:val="009554D8"/>
    <w:rsid w:val="00A523CD"/>
    <w:rsid w:val="00AA2EA5"/>
    <w:rsid w:val="00AC76A2"/>
    <w:rsid w:val="00AE37F5"/>
    <w:rsid w:val="00B0124F"/>
    <w:rsid w:val="00B05DD5"/>
    <w:rsid w:val="00B25970"/>
    <w:rsid w:val="00B61075"/>
    <w:rsid w:val="00B61A97"/>
    <w:rsid w:val="00BA37CF"/>
    <w:rsid w:val="00BE7C16"/>
    <w:rsid w:val="00BF35D7"/>
    <w:rsid w:val="00C07AA1"/>
    <w:rsid w:val="00C819D3"/>
    <w:rsid w:val="00C9131D"/>
    <w:rsid w:val="00C9567F"/>
    <w:rsid w:val="00CC571B"/>
    <w:rsid w:val="00D14A97"/>
    <w:rsid w:val="00D16793"/>
    <w:rsid w:val="00D47BA9"/>
    <w:rsid w:val="00DF387C"/>
    <w:rsid w:val="00DF5519"/>
    <w:rsid w:val="00E56F48"/>
    <w:rsid w:val="00E725A5"/>
    <w:rsid w:val="00EC6112"/>
    <w:rsid w:val="00EF06F2"/>
    <w:rsid w:val="00F67512"/>
    <w:rsid w:val="00FA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3538"/>
  <w15:chartTrackingRefBased/>
  <w15:docId w15:val="{3D304B1F-F508-42B8-99F2-C870CC96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0BE"/>
  </w:style>
  <w:style w:type="paragraph" w:styleId="Footer">
    <w:name w:val="footer"/>
    <w:basedOn w:val="Normal"/>
    <w:link w:val="FooterChar"/>
    <w:uiPriority w:val="99"/>
    <w:unhideWhenUsed/>
    <w:rsid w:val="0042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0BE"/>
  </w:style>
  <w:style w:type="paragraph" w:styleId="ListParagraph">
    <w:name w:val="List Paragraph"/>
    <w:basedOn w:val="Normal"/>
    <w:uiPriority w:val="34"/>
    <w:qFormat/>
    <w:rsid w:val="004240BE"/>
    <w:pPr>
      <w:ind w:left="720"/>
      <w:contextualSpacing/>
    </w:pPr>
  </w:style>
  <w:style w:type="paragraph" w:styleId="BalloonText">
    <w:name w:val="Balloon Text"/>
    <w:basedOn w:val="Normal"/>
    <w:link w:val="BalloonTextChar"/>
    <w:uiPriority w:val="99"/>
    <w:semiHidden/>
    <w:unhideWhenUsed/>
    <w:rsid w:val="0078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52"/>
    <w:rPr>
      <w:rFonts w:ascii="Segoe UI" w:hAnsi="Segoe UI" w:cs="Segoe UI"/>
      <w:sz w:val="18"/>
      <w:szCs w:val="18"/>
    </w:rPr>
  </w:style>
  <w:style w:type="character" w:styleId="Hyperlink">
    <w:name w:val="Hyperlink"/>
    <w:basedOn w:val="DefaultParagraphFont"/>
    <w:uiPriority w:val="99"/>
    <w:unhideWhenUsed/>
    <w:rsid w:val="00353FB2"/>
    <w:rPr>
      <w:color w:val="0563C1" w:themeColor="hyperlink"/>
      <w:u w:val="single"/>
    </w:rPr>
  </w:style>
  <w:style w:type="character" w:styleId="UnresolvedMention">
    <w:name w:val="Unresolved Mention"/>
    <w:basedOn w:val="DefaultParagraphFont"/>
    <w:uiPriority w:val="99"/>
    <w:semiHidden/>
    <w:unhideWhenUsed/>
    <w:rsid w:val="00353FB2"/>
    <w:rPr>
      <w:color w:val="605E5C"/>
      <w:shd w:val="clear" w:color="auto" w:fill="E1DFDD"/>
    </w:rPr>
  </w:style>
  <w:style w:type="character" w:styleId="Strong">
    <w:name w:val="Strong"/>
    <w:basedOn w:val="DefaultParagraphFont"/>
    <w:uiPriority w:val="22"/>
    <w:qFormat/>
    <w:rsid w:val="0046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6C241.CA1820D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b26fe4-fa7d-40c1-96ac-53dc4f1cc222" xsi:nil="true"/>
    <lcf76f155ced4ddcb4097134ff3c332f xmlns="5ad30ba2-189f-41c5-9f3a-5af61abe2b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983B281C3E54CA71CD40684F16B71" ma:contentTypeVersion="18" ma:contentTypeDescription="Create a new document." ma:contentTypeScope="" ma:versionID="093618b66e0cf2d495031f055c308a71">
  <xsd:schema xmlns:xsd="http://www.w3.org/2001/XMLSchema" xmlns:xs="http://www.w3.org/2001/XMLSchema" xmlns:p="http://schemas.microsoft.com/office/2006/metadata/properties" xmlns:ns2="5ad30ba2-189f-41c5-9f3a-5af61abe2b5a" xmlns:ns3="b4b26fe4-fa7d-40c1-96ac-53dc4f1cc222" targetNamespace="http://schemas.microsoft.com/office/2006/metadata/properties" ma:root="true" ma:fieldsID="5d26841875dd09e56e74ca19304700b8" ns2:_="" ns3:_="">
    <xsd:import namespace="5ad30ba2-189f-41c5-9f3a-5af61abe2b5a"/>
    <xsd:import namespace="b4b26fe4-fa7d-40c1-96ac-53dc4f1cc2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30ba2-189f-41c5-9f3a-5af61abe2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6675d-a03a-4f3b-b54a-4e0392a1fa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26fe4-fa7d-40c1-96ac-53dc4f1cc2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cacadb-ad80-4890-8b5b-082836b1a98c}" ma:internalName="TaxCatchAll" ma:showField="CatchAllData" ma:web="b4b26fe4-fa7d-40c1-96ac-53dc4f1cc2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BB113-133C-4792-A8CB-330B0ED8C56F}">
  <ds:schemaRefs>
    <ds:schemaRef ds:uri="http://schemas.microsoft.com/sharepoint/v3/contenttype/forms"/>
  </ds:schemaRefs>
</ds:datastoreItem>
</file>

<file path=customXml/itemProps2.xml><?xml version="1.0" encoding="utf-8"?>
<ds:datastoreItem xmlns:ds="http://schemas.openxmlformats.org/officeDocument/2006/customXml" ds:itemID="{64A602C8-12B0-44E1-8308-67A13F51FCC7}">
  <ds:schemaRefs>
    <ds:schemaRef ds:uri="http://schemas.microsoft.com/office/2006/metadata/properties"/>
    <ds:schemaRef ds:uri="http://schemas.microsoft.com/office/infopath/2007/PartnerControls"/>
    <ds:schemaRef ds:uri="b4b26fe4-fa7d-40c1-96ac-53dc4f1cc222"/>
    <ds:schemaRef ds:uri="5ad30ba2-189f-41c5-9f3a-5af61abe2b5a"/>
  </ds:schemaRefs>
</ds:datastoreItem>
</file>

<file path=customXml/itemProps3.xml><?xml version="1.0" encoding="utf-8"?>
<ds:datastoreItem xmlns:ds="http://schemas.openxmlformats.org/officeDocument/2006/customXml" ds:itemID="{BF1943E6-91A8-422C-875A-1C4D7451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30ba2-189f-41c5-9f3a-5af61abe2b5a"/>
    <ds:schemaRef ds:uri="b4b26fe4-fa7d-40c1-96ac-53dc4f1cc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Administrator</dc:creator>
  <cp:keywords/>
  <dc:description/>
  <cp:lastModifiedBy>City Clerk</cp:lastModifiedBy>
  <cp:revision>10</cp:revision>
  <cp:lastPrinted>2024-01-22T07:35:00Z</cp:lastPrinted>
  <dcterms:created xsi:type="dcterms:W3CDTF">2025-01-06T17:12:00Z</dcterms:created>
  <dcterms:modified xsi:type="dcterms:W3CDTF">2025-01-09T15:53:00Z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0x010100C1E983B281C3E54CA71CD40684F16B71</vt:lpwstr>
  </property>
</Properties>
</file>