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5C35C" w14:textId="682B8078" w:rsidR="00D350E7" w:rsidRDefault="005B3738">
      <w:pPr>
        <w:pStyle w:val="Title"/>
        <w:spacing w:line="312" w:lineRule="auto"/>
      </w:pPr>
      <w:r>
        <w:rPr>
          <w:color w:val="181818"/>
          <w:w w:val="90"/>
        </w:rPr>
        <w:t xml:space="preserve">CITY OF WOODCREEK, TEXAS </w:t>
      </w:r>
      <w:r>
        <w:rPr>
          <w:color w:val="181818"/>
          <w:spacing w:val="-2"/>
        </w:rPr>
        <w:t>BUDGET</w:t>
      </w:r>
      <w:r>
        <w:rPr>
          <w:color w:val="181818"/>
          <w:spacing w:val="-18"/>
        </w:rPr>
        <w:t xml:space="preserve"> </w:t>
      </w:r>
      <w:r>
        <w:rPr>
          <w:color w:val="181818"/>
          <w:spacing w:val="-2"/>
        </w:rPr>
        <w:t>HEARING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2"/>
        </w:rPr>
        <w:t xml:space="preserve">NOTICE </w:t>
      </w:r>
      <w:r>
        <w:rPr>
          <w:color w:val="181818"/>
        </w:rPr>
        <w:t>FISCAL</w:t>
      </w:r>
      <w:r>
        <w:rPr>
          <w:color w:val="181818"/>
          <w:spacing w:val="-20"/>
        </w:rPr>
        <w:t xml:space="preserve"> </w:t>
      </w:r>
      <w:r w:rsidR="00D10C1D">
        <w:rPr>
          <w:color w:val="181818"/>
        </w:rPr>
        <w:t>Y</w:t>
      </w:r>
      <w:r>
        <w:rPr>
          <w:color w:val="181818"/>
        </w:rPr>
        <w:t>EAR</w:t>
      </w:r>
      <w:r>
        <w:rPr>
          <w:color w:val="181818"/>
          <w:spacing w:val="-18"/>
        </w:rPr>
        <w:t xml:space="preserve"> </w:t>
      </w:r>
      <w:r w:rsidR="00D10C1D">
        <w:rPr>
          <w:color w:val="181818"/>
        </w:rPr>
        <w:t>2024-2025</w:t>
      </w:r>
    </w:p>
    <w:p w14:paraId="0475C35D" w14:textId="77777777" w:rsidR="00D350E7" w:rsidRDefault="00D350E7">
      <w:pPr>
        <w:pStyle w:val="BodyText"/>
        <w:spacing w:before="65"/>
        <w:rPr>
          <w:b/>
          <w:sz w:val="28"/>
        </w:rPr>
      </w:pPr>
    </w:p>
    <w:p w14:paraId="0475C35E" w14:textId="77777777" w:rsidR="00D350E7" w:rsidRDefault="005B3738">
      <w:pPr>
        <w:pStyle w:val="BodyText"/>
        <w:spacing w:line="300" w:lineRule="auto"/>
        <w:ind w:left="114" w:hanging="12"/>
      </w:pPr>
      <w:r>
        <w:rPr>
          <w:color w:val="181818"/>
        </w:rPr>
        <w:t>The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City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Woodcreek, Texas, will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hold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Public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Hearing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on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following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date,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time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location for the purpose of receiving written or oral comments concerning the Proposed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Budget for the</w:t>
      </w:r>
    </w:p>
    <w:p w14:paraId="0475C35F" w14:textId="2FBAC0D4" w:rsidR="00D350E7" w:rsidRDefault="005B3738">
      <w:pPr>
        <w:pStyle w:val="BodyText"/>
        <w:spacing w:before="2"/>
        <w:ind w:left="113"/>
      </w:pPr>
      <w:r>
        <w:rPr>
          <w:color w:val="181818"/>
          <w:spacing w:val="-8"/>
        </w:rPr>
        <w:t>Fiscal</w:t>
      </w:r>
      <w:r>
        <w:rPr>
          <w:color w:val="181818"/>
          <w:spacing w:val="2"/>
        </w:rPr>
        <w:t xml:space="preserve"> </w:t>
      </w:r>
      <w:r>
        <w:rPr>
          <w:color w:val="181818"/>
          <w:spacing w:val="-8"/>
        </w:rPr>
        <w:t>Year</w:t>
      </w:r>
      <w:r>
        <w:rPr>
          <w:color w:val="181818"/>
          <w:spacing w:val="5"/>
        </w:rPr>
        <w:t xml:space="preserve"> </w:t>
      </w:r>
      <w:r w:rsidR="00552C39">
        <w:rPr>
          <w:color w:val="181818"/>
          <w:spacing w:val="-8"/>
        </w:rPr>
        <w:t>2024-2025.</w:t>
      </w:r>
    </w:p>
    <w:p w14:paraId="0475C360" w14:textId="77777777" w:rsidR="00D350E7" w:rsidRDefault="00D350E7">
      <w:pPr>
        <w:pStyle w:val="BodyText"/>
        <w:spacing w:before="33"/>
        <w:rPr>
          <w:sz w:val="20"/>
        </w:rPr>
      </w:pPr>
    </w:p>
    <w:p w14:paraId="0475C361" w14:textId="77777777" w:rsidR="00D350E7" w:rsidRDefault="00D350E7">
      <w:pPr>
        <w:rPr>
          <w:sz w:val="20"/>
        </w:rPr>
        <w:sectPr w:rsidR="00D350E7">
          <w:type w:val="continuous"/>
          <w:pgSz w:w="12240" w:h="15840"/>
          <w:pgMar w:top="1320" w:right="1220" w:bottom="280" w:left="1180" w:header="720" w:footer="720" w:gutter="0"/>
          <w:cols w:space="720"/>
        </w:sectPr>
      </w:pPr>
    </w:p>
    <w:p w14:paraId="0475C362" w14:textId="77777777" w:rsidR="00D350E7" w:rsidRDefault="005B3738">
      <w:pPr>
        <w:pStyle w:val="BodyText"/>
        <w:spacing w:before="119" w:line="280" w:lineRule="auto"/>
        <w:ind w:left="112" w:right="38" w:firstLine="2"/>
      </w:pPr>
      <w:r>
        <w:rPr>
          <w:color w:val="181818"/>
          <w:spacing w:val="-2"/>
        </w:rPr>
        <w:t>Date: Time: Location:</w:t>
      </w:r>
    </w:p>
    <w:p w14:paraId="0475C363" w14:textId="54933DE8" w:rsidR="00D350E7" w:rsidRDefault="005B3738">
      <w:pPr>
        <w:pStyle w:val="BodyText"/>
        <w:spacing w:before="114"/>
        <w:ind w:left="112"/>
      </w:pPr>
      <w:r>
        <w:br w:type="column"/>
      </w:r>
      <w:r>
        <w:rPr>
          <w:color w:val="181818"/>
        </w:rPr>
        <w:t>September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1</w:t>
      </w:r>
      <w:r w:rsidR="00143B0D">
        <w:rPr>
          <w:color w:val="181818"/>
        </w:rPr>
        <w:t>1</w:t>
      </w:r>
      <w:r>
        <w:rPr>
          <w:rFonts w:ascii="Times New Roman"/>
          <w:color w:val="181818"/>
          <w:vertAlign w:val="superscript"/>
        </w:rPr>
        <w:t>t</w:t>
      </w:r>
      <w:r>
        <w:rPr>
          <w:rFonts w:ascii="Times New Roman"/>
          <w:color w:val="545454"/>
          <w:vertAlign w:val="superscript"/>
        </w:rPr>
        <w:t>h</w:t>
      </w:r>
      <w:r>
        <w:rPr>
          <w:rFonts w:ascii="Times New Roman"/>
          <w:color w:val="181818"/>
          <w:sz w:val="16"/>
        </w:rPr>
        <w:t>,</w:t>
      </w:r>
      <w:r>
        <w:rPr>
          <w:rFonts w:ascii="Times New Roman"/>
          <w:color w:val="181818"/>
          <w:spacing w:val="35"/>
          <w:sz w:val="16"/>
        </w:rPr>
        <w:t xml:space="preserve"> </w:t>
      </w:r>
      <w:r>
        <w:rPr>
          <w:color w:val="181818"/>
          <w:spacing w:val="-4"/>
        </w:rPr>
        <w:t>202</w:t>
      </w:r>
      <w:r w:rsidR="00143B0D">
        <w:rPr>
          <w:color w:val="181818"/>
          <w:spacing w:val="-4"/>
        </w:rPr>
        <w:t>4</w:t>
      </w:r>
    </w:p>
    <w:p w14:paraId="0475C364" w14:textId="719A7F48" w:rsidR="00D350E7" w:rsidRDefault="005B3738">
      <w:pPr>
        <w:pStyle w:val="BodyText"/>
        <w:spacing w:before="44" w:line="278" w:lineRule="auto"/>
        <w:ind w:left="129" w:right="1172" w:hanging="10"/>
      </w:pPr>
      <w:r>
        <w:rPr>
          <w:color w:val="181818"/>
        </w:rPr>
        <w:t>During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Regular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City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Council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Meeting,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beginning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at</w:t>
      </w:r>
      <w:r>
        <w:rPr>
          <w:color w:val="181818"/>
          <w:spacing w:val="-11"/>
        </w:rPr>
        <w:t xml:space="preserve"> </w:t>
      </w:r>
      <w:r w:rsidR="00143B0D">
        <w:rPr>
          <w:color w:val="181818"/>
        </w:rPr>
        <w:t>6:30</w:t>
      </w:r>
      <w:r>
        <w:rPr>
          <w:color w:val="181818"/>
        </w:rPr>
        <w:t>PM Woodcreek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City Hall</w:t>
      </w:r>
    </w:p>
    <w:p w14:paraId="0475C365" w14:textId="77777777" w:rsidR="00D350E7" w:rsidRDefault="005B3738">
      <w:pPr>
        <w:pStyle w:val="BodyText"/>
        <w:spacing w:line="253" w:lineRule="exact"/>
        <w:ind w:left="119"/>
      </w:pPr>
      <w:r>
        <w:rPr>
          <w:color w:val="181818"/>
          <w:spacing w:val="-2"/>
        </w:rPr>
        <w:t>41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Champions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Circle</w:t>
      </w:r>
    </w:p>
    <w:p w14:paraId="0475C366" w14:textId="77777777" w:rsidR="00D350E7" w:rsidRDefault="005B3738">
      <w:pPr>
        <w:pStyle w:val="BodyText"/>
        <w:spacing w:before="45"/>
        <w:ind w:left="129"/>
      </w:pPr>
      <w:r>
        <w:rPr>
          <w:color w:val="181818"/>
          <w:spacing w:val="-2"/>
        </w:rPr>
        <w:t>Woodcreek,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TX.</w:t>
      </w:r>
      <w:r>
        <w:rPr>
          <w:color w:val="181818"/>
          <w:spacing w:val="24"/>
        </w:rPr>
        <w:t xml:space="preserve"> </w:t>
      </w:r>
      <w:r>
        <w:rPr>
          <w:color w:val="181818"/>
          <w:spacing w:val="-2"/>
        </w:rPr>
        <w:t>78676</w:t>
      </w:r>
    </w:p>
    <w:p w14:paraId="0475C367" w14:textId="77777777" w:rsidR="00D350E7" w:rsidRDefault="00D350E7">
      <w:pPr>
        <w:sectPr w:rsidR="00D350E7">
          <w:type w:val="continuous"/>
          <w:pgSz w:w="12240" w:h="15840"/>
          <w:pgMar w:top="1320" w:right="1220" w:bottom="280" w:left="1180" w:header="720" w:footer="720" w:gutter="0"/>
          <w:cols w:num="2" w:space="720" w:equalWidth="0">
            <w:col w:w="1045" w:space="382"/>
            <w:col w:w="8413"/>
          </w:cols>
        </w:sectPr>
      </w:pPr>
    </w:p>
    <w:p w14:paraId="0475C368" w14:textId="77777777" w:rsidR="00D350E7" w:rsidRDefault="00D350E7">
      <w:pPr>
        <w:pStyle w:val="BodyText"/>
        <w:spacing w:before="76"/>
      </w:pPr>
    </w:p>
    <w:p w14:paraId="0475C369" w14:textId="7E9A2E12" w:rsidR="00D350E7" w:rsidRDefault="005B3738">
      <w:pPr>
        <w:pStyle w:val="BodyText"/>
        <w:ind w:left="117"/>
      </w:pPr>
      <w:r>
        <w:rPr>
          <w:color w:val="181818"/>
        </w:rPr>
        <w:t>This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budget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will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raise</w:t>
      </w:r>
      <w:r>
        <w:rPr>
          <w:color w:val="181818"/>
          <w:spacing w:val="16"/>
        </w:rPr>
        <w:t xml:space="preserve"> </w:t>
      </w:r>
      <w:r w:rsidR="00143B0D">
        <w:rPr>
          <w:color w:val="181818"/>
        </w:rPr>
        <w:t>less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revenue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from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property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taxes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than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last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year's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budget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by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an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amount</w:t>
      </w:r>
      <w:r>
        <w:rPr>
          <w:color w:val="181818"/>
          <w:spacing w:val="17"/>
        </w:rPr>
        <w:t xml:space="preserve"> </w:t>
      </w:r>
      <w:r>
        <w:rPr>
          <w:color w:val="181818"/>
          <w:spacing w:val="-5"/>
        </w:rPr>
        <w:t>of</w:t>
      </w:r>
    </w:p>
    <w:p w14:paraId="0475C36A" w14:textId="311A4D36" w:rsidR="00D350E7" w:rsidRDefault="005B3738">
      <w:pPr>
        <w:pStyle w:val="BodyText"/>
        <w:spacing w:before="64" w:line="300" w:lineRule="auto"/>
        <w:ind w:left="130" w:hanging="2"/>
      </w:pPr>
      <w:r w:rsidRPr="003122A9">
        <w:rPr>
          <w:color w:val="181818"/>
        </w:rPr>
        <w:t>$</w:t>
      </w:r>
      <w:r w:rsidR="00765EDA" w:rsidRPr="003122A9">
        <w:rPr>
          <w:color w:val="181818"/>
        </w:rPr>
        <w:t>62.0</w:t>
      </w:r>
      <w:r w:rsidR="00765EDA" w:rsidRPr="005B3738">
        <w:rPr>
          <w:color w:val="181818"/>
        </w:rPr>
        <w:t>0</w:t>
      </w:r>
      <w:r w:rsidRPr="005B3738"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which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 xml:space="preserve">a </w:t>
      </w:r>
      <w:r w:rsidR="00765EDA">
        <w:rPr>
          <w:color w:val="181818"/>
        </w:rPr>
        <w:t>.0002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%</w:t>
      </w:r>
      <w:r>
        <w:rPr>
          <w:color w:val="181818"/>
          <w:spacing w:val="-16"/>
        </w:rPr>
        <w:t xml:space="preserve"> </w:t>
      </w:r>
      <w:r w:rsidR="00143B0D">
        <w:rPr>
          <w:color w:val="181818"/>
        </w:rPr>
        <w:t>de</w:t>
      </w:r>
      <w:r>
        <w:rPr>
          <w:color w:val="181818"/>
        </w:rPr>
        <w:t>crease from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last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year's budget.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property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tax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revenue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be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raised from new property added to the tax roll this year is $</w:t>
      </w:r>
      <w:r w:rsidR="00765EDA">
        <w:rPr>
          <w:color w:val="181818"/>
        </w:rPr>
        <w:t>473.00</w:t>
      </w:r>
      <w:r>
        <w:rPr>
          <w:color w:val="181818"/>
        </w:rPr>
        <w:t>.</w:t>
      </w:r>
    </w:p>
    <w:p w14:paraId="0475C36B" w14:textId="77777777" w:rsidR="00D350E7" w:rsidRDefault="00D350E7">
      <w:pPr>
        <w:pStyle w:val="BodyText"/>
        <w:spacing w:before="66"/>
      </w:pPr>
    </w:p>
    <w:p w14:paraId="0475C36C" w14:textId="5010D99B" w:rsidR="00D350E7" w:rsidRDefault="005B3738">
      <w:pPr>
        <w:pStyle w:val="BodyText"/>
        <w:spacing w:before="1" w:line="302" w:lineRule="auto"/>
        <w:ind w:left="128" w:right="129" w:firstLine="8"/>
      </w:pPr>
      <w:r>
        <w:rPr>
          <w:color w:val="181818"/>
        </w:rPr>
        <w:t>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copy of the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proposed budget in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its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entirety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available for public inspection on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 xml:space="preserve">City's website </w:t>
      </w:r>
      <w:r>
        <w:rPr>
          <w:color w:val="181818"/>
          <w:w w:val="105"/>
        </w:rPr>
        <w:t>at</w:t>
      </w:r>
      <w:r>
        <w:rPr>
          <w:color w:val="181818"/>
          <w:spacing w:val="-13"/>
          <w:w w:val="105"/>
        </w:rPr>
        <w:t xml:space="preserve"> </w:t>
      </w:r>
      <w:hyperlink r:id="rId7" w:history="1">
        <w:r w:rsidR="00FF68F5" w:rsidRPr="00B25227">
          <w:rPr>
            <w:rStyle w:val="Hyperlink"/>
            <w:spacing w:val="-13"/>
            <w:w w:val="105"/>
          </w:rPr>
          <w:t>https://www.woodcreektx.gov/finance/page/budget-and-tax-information-history</w:t>
        </w:r>
      </w:hyperlink>
      <w:r w:rsidR="00FF68F5">
        <w:rPr>
          <w:color w:val="181818"/>
          <w:spacing w:val="-13"/>
          <w:w w:val="105"/>
        </w:rPr>
        <w:t xml:space="preserve">. 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public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observe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 xml:space="preserve">the </w:t>
      </w:r>
      <w:r>
        <w:rPr>
          <w:color w:val="181818"/>
        </w:rPr>
        <w:t>hearing live at the following link:</w:t>
      </w:r>
      <w:r>
        <w:rPr>
          <w:color w:val="181818"/>
          <w:spacing w:val="40"/>
        </w:rPr>
        <w:t xml:space="preserve"> </w:t>
      </w:r>
      <w:r w:rsidR="00D3345B" w:rsidRPr="00D3345B">
        <w:rPr>
          <w:color w:val="012F6E"/>
          <w:u w:val="thick" w:color="181818"/>
        </w:rPr>
        <w:t>https://zoom.us/j/93042077015?pwd=VWltS09Va1lJZWxzZHY4TVRMUzBvQT09</w:t>
      </w:r>
    </w:p>
    <w:p w14:paraId="0475C36F" w14:textId="7E06D719" w:rsidR="00D350E7" w:rsidRDefault="005B3738">
      <w:pPr>
        <w:pStyle w:val="BodyText"/>
        <w:spacing w:before="59"/>
        <w:ind w:left="137"/>
      </w:pPr>
      <w:r>
        <w:rPr>
          <w:color w:val="181818"/>
        </w:rPr>
        <w:t>When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prompted,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enter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Meeting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ID:</w:t>
      </w:r>
      <w:r>
        <w:rPr>
          <w:color w:val="181818"/>
          <w:spacing w:val="-8"/>
        </w:rPr>
        <w:t xml:space="preserve"> </w:t>
      </w:r>
      <w:r w:rsidR="00AE09BF" w:rsidRPr="00AE09BF">
        <w:rPr>
          <w:color w:val="181818"/>
          <w:spacing w:val="-2"/>
        </w:rPr>
        <w:t>930 4207 7015</w:t>
      </w:r>
      <w:r w:rsidR="00AE09BF">
        <w:rPr>
          <w:color w:val="181818"/>
          <w:spacing w:val="-2"/>
        </w:rPr>
        <w:t xml:space="preserve">  P</w:t>
      </w:r>
      <w:r w:rsidR="003E53E2">
        <w:rPr>
          <w:color w:val="181818"/>
          <w:spacing w:val="-2"/>
        </w:rPr>
        <w:t>a</w:t>
      </w:r>
      <w:r w:rsidR="00AE09BF">
        <w:rPr>
          <w:color w:val="181818"/>
          <w:spacing w:val="-2"/>
        </w:rPr>
        <w:t>ssword</w:t>
      </w:r>
      <w:r w:rsidR="003E53E2">
        <w:rPr>
          <w:color w:val="181818"/>
          <w:spacing w:val="-2"/>
        </w:rPr>
        <w:t xml:space="preserve">: </w:t>
      </w:r>
      <w:r w:rsidR="003E53E2" w:rsidRPr="003E53E2">
        <w:rPr>
          <w:color w:val="181818"/>
          <w:spacing w:val="-2"/>
        </w:rPr>
        <w:t>946057</w:t>
      </w:r>
      <w:r>
        <w:rPr>
          <w:color w:val="181818"/>
          <w:spacing w:val="-2"/>
        </w:rPr>
        <w:t>.</w:t>
      </w:r>
    </w:p>
    <w:p w14:paraId="0475C370" w14:textId="77777777" w:rsidR="00D350E7" w:rsidRDefault="00D350E7">
      <w:pPr>
        <w:pStyle w:val="BodyText"/>
        <w:spacing w:before="133"/>
      </w:pPr>
    </w:p>
    <w:p w14:paraId="0475C371" w14:textId="2E5557C1" w:rsidR="00D350E7" w:rsidRDefault="005B3738">
      <w:pPr>
        <w:pStyle w:val="BodyText"/>
        <w:spacing w:before="1" w:line="300" w:lineRule="auto"/>
        <w:ind w:left="142" w:right="236" w:hanging="2"/>
      </w:pPr>
      <w:r>
        <w:rPr>
          <w:color w:val="181818"/>
        </w:rPr>
        <w:t>Submit written comments by email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City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Hall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before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Noon of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 xml:space="preserve">the day </w:t>
      </w:r>
      <w:r>
        <w:rPr>
          <w:color w:val="181818"/>
          <w:u w:val="thick" w:color="181818"/>
        </w:rPr>
        <w:t>prior</w:t>
      </w:r>
      <w:r>
        <w:rPr>
          <w:color w:val="181818"/>
        </w:rPr>
        <w:t xml:space="preserve"> to the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Public Hearing at:</w:t>
      </w:r>
      <w:r>
        <w:rPr>
          <w:color w:val="181818"/>
          <w:spacing w:val="40"/>
        </w:rPr>
        <w:t xml:space="preserve"> </w:t>
      </w:r>
      <w:hyperlink r:id="rId8" w:history="1">
        <w:r w:rsidR="00D10C1D" w:rsidRPr="00B25227">
          <w:rPr>
            <w:rStyle w:val="Hyperlink"/>
          </w:rPr>
          <w:t>City.Secretary@WoodcreekTX.gov.</w:t>
        </w:r>
      </w:hyperlink>
      <w:r>
        <w:rPr>
          <w:color w:val="181818"/>
          <w:spacing w:val="40"/>
        </w:rPr>
        <w:t xml:space="preserve"> </w:t>
      </w:r>
      <w:r>
        <w:rPr>
          <w:color w:val="181818"/>
        </w:rPr>
        <w:t>Please include your full name and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home address.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Written comments will be part of the official written record.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 xml:space="preserve">All interested </w:t>
      </w:r>
      <w:r>
        <w:rPr>
          <w:color w:val="181818"/>
        </w:rPr>
        <w:t>parties are encouraged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to attend and testify before the City Council.</w:t>
      </w:r>
    </w:p>
    <w:sectPr w:rsidR="00D350E7">
      <w:type w:val="continuous"/>
      <w:pgSz w:w="12240" w:h="15840"/>
      <w:pgMar w:top="132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E7"/>
    <w:rsid w:val="000212C6"/>
    <w:rsid w:val="00143B0D"/>
    <w:rsid w:val="003122A9"/>
    <w:rsid w:val="003E53E2"/>
    <w:rsid w:val="00552C39"/>
    <w:rsid w:val="005B3738"/>
    <w:rsid w:val="00765EDA"/>
    <w:rsid w:val="00974E41"/>
    <w:rsid w:val="00AE09BF"/>
    <w:rsid w:val="00B60359"/>
    <w:rsid w:val="00D10C1D"/>
    <w:rsid w:val="00D3345B"/>
    <w:rsid w:val="00D350E7"/>
    <w:rsid w:val="00DE0C1A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C35C"/>
  <w15:docId w15:val="{5321C7D9-0B6F-4BC4-A810-0C9DEDEB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2606" w:right="264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6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.Secretary@WoodcreekTX.gov.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woodcreektx.gov/finance/page/budget-and-tax-information-histo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124e0-5342-4ee2-b59b-99b8de0fd5b9" xsi:nil="true"/>
    <lcf76f155ced4ddcb4097134ff3c332f xmlns="795821e1-a055-4cb9-8f2f-c38fe8a82c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52258E1CB9742A0CFAA9DE24E705F" ma:contentTypeVersion="12" ma:contentTypeDescription="Create a new document." ma:contentTypeScope="" ma:versionID="4940d64dc9c2068223b0226b94ed46d3">
  <xsd:schema xmlns:xsd="http://www.w3.org/2001/XMLSchema" xmlns:xs="http://www.w3.org/2001/XMLSchema" xmlns:p="http://schemas.microsoft.com/office/2006/metadata/properties" xmlns:ns2="795821e1-a055-4cb9-8f2f-c38fe8a82c8a" xmlns:ns3="526124e0-5342-4ee2-b59b-99b8de0fd5b9" targetNamespace="http://schemas.microsoft.com/office/2006/metadata/properties" ma:root="true" ma:fieldsID="8dc954e69bbdad0962e2dd3abc1ee175" ns2:_="" ns3:_="">
    <xsd:import namespace="795821e1-a055-4cb9-8f2f-c38fe8a82c8a"/>
    <xsd:import namespace="526124e0-5342-4ee2-b59b-99b8de0fd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21e1-a055-4cb9-8f2f-c38fe8a82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16675d-a03a-4f3b-b54a-4e0392a1f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124e0-5342-4ee2-b59b-99b8de0fd5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1958bc-fc73-4851-8985-4b44dfabfed6}" ma:internalName="TaxCatchAll" ma:showField="CatchAllData" ma:web="526124e0-5342-4ee2-b59b-99b8de0fd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7045D-EFE8-4AA0-9391-AEB5D8E5FB37}">
  <ds:schemaRefs>
    <ds:schemaRef ds:uri="http://schemas.microsoft.com/office/2006/metadata/properties"/>
    <ds:schemaRef ds:uri="http://schemas.microsoft.com/office/infopath/2007/PartnerControls"/>
    <ds:schemaRef ds:uri="526124e0-5342-4ee2-b59b-99b8de0fd5b9"/>
    <ds:schemaRef ds:uri="795821e1-a055-4cb9-8f2f-c38fe8a82c8a"/>
  </ds:schemaRefs>
</ds:datastoreItem>
</file>

<file path=customXml/itemProps2.xml><?xml version="1.0" encoding="utf-8"?>
<ds:datastoreItem xmlns:ds="http://schemas.openxmlformats.org/officeDocument/2006/customXml" ds:itemID="{ABF42638-F61C-495E-92EF-8D62B7043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2787F-BF37-4B78-A756-82540069B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821e1-a055-4cb9-8f2f-c38fe8a82c8a"/>
    <ds:schemaRef ds:uri="526124e0-5342-4ee2-b59b-99b8de0fd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1371</Characters>
  <Application>Microsoft Office Word</Application>
  <DocSecurity>0</DocSecurity>
  <Lines>76</Lines>
  <Paragraphs>28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3</cp:revision>
  <dcterms:created xsi:type="dcterms:W3CDTF">2024-08-26T16:10:00Z</dcterms:created>
  <dcterms:modified xsi:type="dcterms:W3CDTF">2024-08-26T16:11:00Z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Xerox AltaLink C8045</vt:lpwstr>
  </property>
  <property fmtid="{D5CDD505-2E9C-101B-9397-08002B2CF9AE}" pid="4" name="LastSaved">
    <vt:filetime>2024-08-22T00:00:00Z</vt:filetime>
  </property>
  <property fmtid="{D5CDD505-2E9C-101B-9397-08002B2CF9AE}" pid="5" name="Producer">
    <vt:lpwstr>Xerox AltaLink C8045</vt:lpwstr>
  </property>
  <property fmtid="{D5CDD505-2E9C-101B-9397-08002B2CF9AE}" pid="6" name="ContentTypeId">
    <vt:lpwstr>0x010100E7352258E1CB9742A0CFAA9DE24E705F</vt:lpwstr>
  </property>
  <property fmtid="{D5CDD505-2E9C-101B-9397-08002B2CF9AE}" pid="7" name="MediaServiceImageTags">
    <vt:lpwstr/>
  </property>
</Properties>
</file>